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2025年12月15日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かぶしきがいしゃいんそーす</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株式会社インソース</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ふなはし　たかゆき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舟橋　孝之</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116-0013</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荒川区西日暮里 ４－１９－１２</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5010001080795</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インソースグループ DX戦略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当社ホームページのトップページ＞IRトップページ＞インソースグループのDX戦略</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https://www.insource.co.jp/ir/dx_strateagy.html</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インソースのDX戦略ページの中の「インソースグループ DXビジョン・方針」および「当社の価値創造を支えるビジネスモデル」</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■インソースグループのDXビジョン・方針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【ビジョン】最先端のデジタル技術をインソースグループ全員が活用し、新しい時代を勝ち抜く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デジタル技術の有効活用に関して社内外で新たな価値を創出し、企業価値の最大化を目指します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すべての従業員がデジタル技術を活用することを重視し、幅広い分野で継続的に、コストの大幅削減と新たな価値創造に取り組みます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デジタル技術の活用により、働く人にジャストフィットするカスタマイズされたサービスをリーズナブルに提供します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■当社の価値創造を支えるビジネスモデル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当社の価値創造を支えるビジネスモデルにおける３つの強みは①営業力、②コンテンツ力、③システム開発力にあります。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システム開発力を増強することで、コンテンツ力、営業力も向上し、当社の成長に直結すると考えています。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これまでも社内データベースを基にコンテンツ開発を進めてきましたが、社内業務をより一層効率化することで、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より多くのお客さまに廉価で高品質なサービスを提供してまいります。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DXビジョン、DX基本方針、戦略については、取締役会で承認されています。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また、DXビジョン、DX基本方針、戦略、体制などは当社ホームページ上で公開されています。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インソースグループ DX戦略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インソースの経営基盤</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2025年10月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当社ホームページのトップページ＞IRトップページ＞インソースグループのDX戦略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https://www.insource.co.jp/ir/dx_strateagy.html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インソースのDX戦略ページの中の「デジタル技術を活用した戦略」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当社ホームページのトップページ＞IRトップページ＞経営基盤（営業力）</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https://www.insource.co.jp/ir/management_sales.html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1.ヒトとITの力で「全社営業」を実現　当社の成長を支えるシステム「Plants」に詳細説明あり</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戦略１：当社のセールスサイクル、業務効率化を支えるデータベース「Plants」のさらなる進化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セールスサイクルは「Plants」という自社開発のSFA(※）で運用しています。主な役割は、①データベースとしての情報の蓄積（顧客情報、コンテンツ、講師情報）、②マーケティングと営業活動の最適化、③研修実施を含む各種事務業務の標準化・効率化です。この「Plants」の今後の具体的な改善戦略について記載しています。今後も、「Plants」への機能追加による業務効率化のみならず、「Plants」に蓄積したデータベースの有効活用による商品開発や精緻なマーケティングを進め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戦略２：社内業務効率化推進による生産性向上・コスト削減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支援部を中心として、様々な部署が生成AIによる技術を活用し、社内外の業務改善を実現しています。当社従業員は社員教育でPythonやDXの基礎を習得しているため、どの業務を自動化できそうか、また、効率化するためにどのような手段を講じればよいかをイメージできます。そのイメージをDX支援部がスピーディーにプログラミング開発し、自動化しています。今後はPythonだけでなく、Copilotなどの生成AIも活用し、さらなる業務改善を進め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当社の成長を支えるシステム「Plants」</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本システムは当社のDX推進の基盤となるシステムであり、ビジネスモデルの中枢システムでもあります。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「Plants」はこれまで当社が進めてきたDX化の状態を説明する分かりやすいツールであり、今後のDX戦略に関わるため、前提となる機能、役割の説明をさせていただいております。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●現在の役割機能</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【役割①】データベースとしての情報の蓄積（顧客情報、コンテンツ、講師情報）</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【役割②】マーケティングと営業活動の最適化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【役割③】研修実施を含む各種事務業務の標準化・効率化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DXビジョン、DX基本方針、戦略については、取締役会で承認されています。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また、DXビジョン、DX基本方針、戦略、体制などは当社ホームページ上で公開されています。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1. ヒトとITの力で「全社営業」を実現中に記載のある、当社の成長を支えるシステム「Plants」の説明が該当します。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インソースの経営基盤は取締役会おいて承認のうえ、当社ホームページにて公表。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インソースグループ 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インソースのDX戦略ページの中の「体制」及び「人材育成」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「DX支援部」「AIインテグレーション部」「ITサポート室」がそれぞれの役割を果たしながら、当社のDXを推進します。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 全社員を対象とした「社内デジタル人材育成プロジェクト」が行われています。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 DX支援部による定期的な勉強会により、最新技術や活用事例を習得しています。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インソースの経営基盤</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ヒトとITの力で「全社営業」を実現　当社の成長を支えるシステム「Plants」に詳細説明あり</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当社の成長を支えるシステム「Plants」</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本システムは当社のDX推進の基盤となるシステムであり、ビジネスモデルの中枢システムでもあります。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「Plants」はこれまで当社が進めてきたDX化の状態を説明する分かりやすいツールであり、今後のDX戦略に関わるため、前提となる機能、役割の説明をさせていただいております。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●現在の役割機能</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【役割①】データベースとしての情報の蓄積（顧客情報、コンテンツ、講師情報）</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【役割②】マーケティングと営業活動の最適化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【役割③】研修実施を含む各種事務業務の標準化・効率化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インソースグループ DX戦略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当社ホームページのトップページ＞IRトップページ＞インソースグループのDX戦略</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https://www.insource.co.jp/ir/dx_strateagy.html</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インソースのDX戦略ページの中の「指標」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①Plantsの機能改修数（件数）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②営業1人あたりの売上高（百万円）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③営業1人あたりの営業利益（百万円）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①については、戦略①で「Plants」のさらなる進化としていますので、年間で機能がどれだけ改善されたかの件数を指標としました。</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③については、戦略①で「Plants」をより精緻なマーケティングツールへ進化させる、そして、戦略②で社内の業務効率化推進による生産性向上・コスト削減としていますので、「Plants」を使う時間が最もながい営業職にフォーカスを当てて、1人当たり売上額と営業利益額の向上を目指し、指標としました。</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 4日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2025年10月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統合報告書2024</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当社ホームページのトップページ＞IRトップページ＞IRライブラリー - IR Libraryの統合報告書覧の2024年版</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https://www.insource.co.jp/resource/pdf/ir/integratedreport2024.pdf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P.15 トップメッセージの２つ目の質疑応答箇所</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インソースグループ DX戦略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当社ホームページのトップページ＞IRトップページ＞インソースグループのDX戦略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https://www.insource.co.jp/ir/dx_strateagy.html</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インソースのDX戦略ページの中の「トップメッセージ」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「生成AIの台頭が現在の主力である研修事業に与える影響をどのように考えていますか」という質問に対して、</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当社の代表舟橋は以下のように回答し、対外発信をしています。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「生成AIが発展・浸透しても、研修ニーズはなくならないと考えています」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「学習意欲やITリテラシーに左右されない、全体の底上げや組織力の向上には当社の教育が必要」</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「生成AI活用の研修コンテンツは現在30本、当社ビジネスにも生成AIを活用。共存を目指す」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当社代表取締役　執行役員社長の舟橋が、インソースDX戦略のページにおいて、「教育とITサービスの力で組織課題の解決や生産性向上を支援し日本のDX推進を加速します」と発信しています。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2025年 9月頃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2005年 3月頃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サイバーセキュリティに関する対策の方針として「情報セキュリティポリシー」を2005年3月に制定しています。また、情報セキュリティマネジメントシステム（ISMS）を整備し、実行、継続しています。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https://www.insource.co.jp/gaiyo/kojinjohohogo.html#infosecu</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bECv9yDQPBXC5LZzf+ws7100PkIaPU6zxrFqhntgysQpRBatHAgeP2QYpVIOc5/ot/LjqhsdMtsusIutpIutyA==" w:salt="6p7PJ57id0aj7ZeS+jMhX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